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10" w:firstLine="708"/>
      </w:pPr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6112" cy="81553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3744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16111" cy="815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13pt;height:64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contextualSpacing w:val="0"/>
        <w:ind w:left="0" w:firstLine="0"/>
        <w:jc w:val="left"/>
        <w:tabs>
          <w:tab w:val="right" w:pos="9638" w:leader="none"/>
        </w:tabs>
        <w:rPr>
          <w:highlight w:val="none"/>
        </w:rPr>
        <w:suppressLineNumbers w:val="0"/>
      </w:pPr>
      <w:r>
        <w:tab/>
        <w:t xml:space="preserve">Z</w:t>
      </w:r>
      <w:r>
        <w:t xml:space="preserve">ałącznik nr</w:t>
      </w:r>
      <w:r>
        <w:t xml:space="preserve"> </w:t>
      </w:r>
      <w:r>
        <w:t xml:space="preserve">3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5669" w:leader="none"/>
          <w:tab w:val="right" w:pos="8079" w:leader="dot"/>
          <w:tab w:val="right" w:pos="9638" w:leader="dot"/>
        </w:tabs>
        <w:suppressLineNumbers w:val="0"/>
      </w:pPr>
      <w:r>
        <w:tab/>
        <w:tab/>
        <w:t xml:space="preserve">, dnia </w:t>
        <w:tab/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rPr>
          <w:highlight w:val="none"/>
        </w:rPr>
        <w:suppressLineNumbers w:val="0"/>
      </w:pP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left" w:pos="992" w:leader="none"/>
        </w:tabs>
        <w:rPr>
          <w:highlight w:val="none"/>
        </w:rPr>
        <w:suppressLineNumbers w:val="0"/>
      </w:pPr>
      <w:r>
        <w:tab/>
      </w:r>
      <w:r>
        <w:rPr>
          <w:sz w:val="20"/>
          <w:szCs w:val="20"/>
        </w:rPr>
        <w:t xml:space="preserve">dane/pieczątka oferenta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sz w:val="32"/>
          <w:szCs w:val="32"/>
          <w:u w:val="none"/>
        </w:rPr>
        <w:t xml:space="preserve">OŚWIADCZENIE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sz w:val="24"/>
          <w:szCs w:val="24"/>
        </w:rPr>
        <w:t xml:space="preserve">O BRAKU POWIĄZAŃ </w:t>
      </w:r>
      <w:r>
        <w:rPr>
          <w:rFonts w:cstheme="minorHAnsi"/>
          <w:b/>
          <w:sz w:val="24"/>
          <w:szCs w:val="24"/>
        </w:rPr>
        <w:t xml:space="preserve">KAPITAŁOWYCH LUB OSOBOWYCH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Oświadczam, że na dzień złożenia oferty dotyczącej </w:t>
      </w:r>
      <w:r>
        <w:rPr>
          <w:rFonts w:cstheme="minorHAnsi"/>
        </w:rPr>
        <w:t xml:space="preserve">ogłoszenia </w:t>
      </w:r>
      <w:r>
        <w:rPr>
          <w:rFonts w:cstheme="minorHAnsi"/>
        </w:rPr>
        <w:t xml:space="preserve">ofertowego nr </w:t>
      </w:r>
      <w:r>
        <w:rPr>
          <w:rFonts w:cstheme="minorHAnsi"/>
          <w:b/>
          <w:bCs/>
        </w:rPr>
        <w:t xml:space="preserve">4/SI/2025</w:t>
      </w:r>
      <w:r>
        <w:rPr>
          <w:rFonts w:cstheme="minorHAnsi"/>
        </w:rPr>
        <w:t xml:space="preserve"> nie zachodzi żadne z poniżej przedstaw</w:t>
      </w:r>
      <w:r>
        <w:rPr>
          <w:rFonts w:cstheme="minorHAnsi"/>
        </w:rPr>
        <w:t xml:space="preserve">ionych powiązań z Zamawiającym tj. </w:t>
      </w:r>
      <w:r>
        <w:rPr>
          <w:rFonts w:cstheme="minorHAnsi"/>
        </w:rPr>
        <w:t xml:space="preserve">osobami upoważnionymi do zaciągania zobowiązań w imieniu Zamawiającego lub osobami wykonującymi w imieniu Zamawiającego czynności związanych</w:t>
      </w:r>
      <w:r>
        <w:rPr>
          <w:rFonts w:cstheme="minorHAnsi"/>
        </w:rPr>
      </w:r>
      <w:r>
        <w:rPr>
          <w:rFonts w:cstheme="minorHAnsi"/>
        </w:rPr>
      </w:r>
    </w:p>
    <w:p>
      <w:p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z przygotowaniem i przeprowadzeniem procedury wyboru Wykonawcy: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uczestnictwo w spółce, jako wspólnik spółki cywilnej lub spółki osobowej;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posiadanie udziałów lub co najmniej 10% akcji;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720" w:firstLine="0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pełnienie funkcji członka organu nadzorczego lub zarządzającego, prokurenta, pełnomocnika;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pozostawanie w związku małżeńskim, w stosunku pokrewieństwa lub powinowactwa w linii prostej, </w:t>
      </w:r>
      <w:r>
        <w:rPr>
          <w:rFonts w:cstheme="minorHAnsi"/>
        </w:rPr>
        <w:t xml:space="preserve">pokrewieństwa </w:t>
      </w:r>
      <w:r>
        <w:rPr>
          <w:rFonts w:cstheme="minorHAnsi"/>
        </w:rPr>
        <w:t xml:space="preserve">lub powinowactwa w linii bocznej do drugiego stopnia lub w stosunku </w:t>
      </w:r>
      <w:r>
        <w:rPr>
          <w:rFonts w:cstheme="minorHAnsi"/>
        </w:rPr>
        <w:t xml:space="preserve">przysposobienia, opieki lub kurateli.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0"/>
        <w:jc w:val="both"/>
        <w:spacing w:after="0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contextualSpacing w:val="0"/>
        <w:jc w:val="left"/>
        <w:spacing w:after="0"/>
        <w:tabs>
          <w:tab w:val="right" w:pos="5669" w:leader="none"/>
          <w:tab w:val="right" w:pos="9638" w:leader="dot"/>
        </w:tabs>
        <w:rPr>
          <w:rFonts w:cstheme="minorHAnsi"/>
        </w:rPr>
        <w:suppressLineNumbers w:val="0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</w:r>
      <w:r>
        <w:rPr>
          <w:rFonts w:cstheme="minorHAnsi"/>
        </w:rPr>
      </w:r>
    </w:p>
    <w:p>
      <w:pPr>
        <w:contextualSpacing w:val="0"/>
        <w:ind w:firstLine="0"/>
        <w:jc w:val="left"/>
        <w:spacing w:after="0"/>
        <w:tabs>
          <w:tab w:val="right" w:pos="9354" w:leader="none"/>
        </w:tabs>
        <w:rPr>
          <w:rFonts w:cstheme="minorHAnsi"/>
          <w:i/>
          <w:sz w:val="18"/>
          <w:szCs w:val="18"/>
        </w:rPr>
        <w:suppressLineNumbers w:val="0"/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 w:val="0"/>
          <w:iCs w:val="0"/>
          <w:sz w:val="20"/>
          <w:szCs w:val="20"/>
        </w:rPr>
        <w:t xml:space="preserve">czytelny p</w:t>
      </w:r>
      <w:r>
        <w:rPr>
          <w:rFonts w:cstheme="minorHAnsi"/>
          <w:i w:val="0"/>
          <w:iCs w:val="0"/>
          <w:sz w:val="20"/>
          <w:szCs w:val="20"/>
        </w:rPr>
        <w:t xml:space="preserve">odpis wraz z pieczątką</w:t>
      </w:r>
      <w:r>
        <w:rPr>
          <w:rFonts w:cstheme="minorHAnsi"/>
          <w:i w:val="0"/>
          <w:iCs w:val="0"/>
          <w:sz w:val="20"/>
          <w:szCs w:val="20"/>
        </w:rPr>
        <w:t xml:space="preserve"> oferenta</w:t>
      </w:r>
      <w:r>
        <w:rPr>
          <w:rFonts w:cstheme="minorHAnsi"/>
          <w:i/>
          <w:sz w:val="18"/>
          <w:szCs w:val="18"/>
        </w:rPr>
      </w:r>
      <w:r>
        <w:rPr>
          <w:rFonts w:cstheme="minorHAnsi"/>
          <w:i/>
          <w:sz w:val="18"/>
          <w:szCs w:val="18"/>
        </w:rPr>
      </w:r>
    </w:p>
    <w:sectPr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2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2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List Paragraph"/>
    <w:basedOn w:val="861"/>
    <w:uiPriority w:val="34"/>
    <w:qFormat/>
    <w:pPr>
      <w:contextualSpacing/>
      <w:ind w:left="720"/>
    </w:pPr>
  </w:style>
  <w:style w:type="character" w:styleId="866">
    <w:name w:val="Hyperlink"/>
    <w:basedOn w:val="862"/>
    <w:uiPriority w:val="99"/>
    <w:unhideWhenUsed/>
    <w:rPr>
      <w:color w:val="0000ff" w:themeColor="hyperlink"/>
      <w:u w:val="single"/>
    </w:rPr>
  </w:style>
  <w:style w:type="table" w:styleId="867">
    <w:name w:val="Table Grid"/>
    <w:basedOn w:val="8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Body Text"/>
    <w:basedOn w:val="861"/>
    <w:link w:val="86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869" w:customStyle="1">
    <w:name w:val="Tekst podstawowy Znak"/>
    <w:basedOn w:val="862"/>
    <w:link w:val="868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870">
    <w:name w:val="Body Text 2"/>
    <w:basedOn w:val="861"/>
    <w:link w:val="871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71" w:customStyle="1">
    <w:name w:val="Tekst podstawowy 2 Znak"/>
    <w:basedOn w:val="862"/>
    <w:link w:val="870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72">
    <w:name w:val="Balloon Text"/>
    <w:basedOn w:val="86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Tekst dymka Znak"/>
    <w:basedOn w:val="862"/>
    <w:link w:val="87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6</cp:revision>
  <dcterms:created xsi:type="dcterms:W3CDTF">2023-03-21T16:54:00Z</dcterms:created>
  <dcterms:modified xsi:type="dcterms:W3CDTF">2025-03-07T08:47:38Z</dcterms:modified>
</cp:coreProperties>
</file>